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70E3F" w14:textId="6784132C" w:rsidR="00FC55C5" w:rsidRPr="00FC55C5" w:rsidRDefault="00FC55C5" w:rsidP="00FC55C5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00" w:beforeAutospacing="1" w:after="100" w:afterAutospacing="1"/>
        <w:jc w:val="left"/>
        <w:outlineLvl w:val="2"/>
        <w:rPr>
          <w:rFonts w:ascii="Segoe UI" w:eastAsia="SimSun" w:hAnsi="Segoe UI" w:cs="Segoe UI"/>
          <w:b/>
          <w:bCs/>
          <w:kern w:val="0"/>
          <w:sz w:val="28"/>
          <w:szCs w:val="28"/>
        </w:rPr>
      </w:pPr>
      <w:r w:rsidRPr="00FC55C5">
        <w:rPr>
          <w:rFonts w:ascii="Segoe UI" w:eastAsia="SimSun" w:hAnsi="Segoe UI" w:cs="Segoe UI"/>
          <w:b/>
          <w:bCs/>
          <w:kern w:val="0"/>
          <w:sz w:val="28"/>
          <w:szCs w:val="28"/>
        </w:rPr>
        <w:t xml:space="preserve">Lesson Plan </w:t>
      </w:r>
      <w:r w:rsidR="00461914">
        <w:rPr>
          <w:rFonts w:ascii="Segoe UI" w:eastAsia="SimSun" w:hAnsi="Segoe UI" w:cs="Segoe UI"/>
          <w:b/>
          <w:bCs/>
          <w:kern w:val="0"/>
          <w:sz w:val="28"/>
          <w:szCs w:val="28"/>
        </w:rPr>
        <w:t>1</w:t>
      </w:r>
      <w:r w:rsidRPr="00FC55C5">
        <w:rPr>
          <w:rFonts w:ascii="Segoe UI" w:eastAsia="SimSun" w:hAnsi="Segoe UI" w:cs="Segoe UI"/>
          <w:b/>
          <w:bCs/>
          <w:kern w:val="0"/>
          <w:sz w:val="28"/>
          <w:szCs w:val="28"/>
        </w:rPr>
        <w:t>: "Animals"</w:t>
      </w:r>
    </w:p>
    <w:p w14:paraId="0C5A3DBD" w14:textId="77777777" w:rsidR="00FC55C5" w:rsidRPr="00FC55C5" w:rsidRDefault="00FC55C5" w:rsidP="00FC55C5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FC55C5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Objective:</w:t>
      </w:r>
      <w:r w:rsidRPr="00FC55C5">
        <w:rPr>
          <w:rFonts w:ascii="Segoe UI" w:eastAsia="SimSun" w:hAnsi="Segoe UI" w:cs="Segoe UI"/>
          <w:color w:val="374151"/>
          <w:kern w:val="0"/>
          <w:sz w:val="22"/>
        </w:rPr>
        <w:t xml:space="preserve"> Students will be able to identify and name different animals.</w:t>
      </w:r>
    </w:p>
    <w:p w14:paraId="7CFF2DA3" w14:textId="77777777" w:rsidR="00FC55C5" w:rsidRPr="00FC55C5" w:rsidRDefault="00FC55C5" w:rsidP="00FC55C5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FC55C5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Materials:</w:t>
      </w:r>
    </w:p>
    <w:p w14:paraId="6486BCF7" w14:textId="77777777" w:rsidR="00FC55C5" w:rsidRPr="00FC55C5" w:rsidRDefault="00FC55C5" w:rsidP="00FC55C5">
      <w:pPr>
        <w:widowControl/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FC55C5">
        <w:rPr>
          <w:rFonts w:ascii="Segoe UI" w:eastAsia="SimSun" w:hAnsi="Segoe UI" w:cs="Segoe UI"/>
          <w:color w:val="374151"/>
          <w:kern w:val="0"/>
          <w:sz w:val="22"/>
        </w:rPr>
        <w:t>Picture cards of various animals</w:t>
      </w:r>
    </w:p>
    <w:p w14:paraId="200C3CE7" w14:textId="77777777" w:rsidR="00FC55C5" w:rsidRPr="00FC55C5" w:rsidRDefault="00FC55C5" w:rsidP="00FC55C5">
      <w:pPr>
        <w:widowControl/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FC55C5">
        <w:rPr>
          <w:rFonts w:ascii="Segoe UI" w:eastAsia="SimSun" w:hAnsi="Segoe UI" w:cs="Segoe UI"/>
          <w:color w:val="374151"/>
          <w:kern w:val="0"/>
          <w:sz w:val="22"/>
        </w:rPr>
        <w:t>Whiteboard and markers</w:t>
      </w:r>
    </w:p>
    <w:p w14:paraId="10893659" w14:textId="77777777" w:rsidR="00FC55C5" w:rsidRPr="00FC55C5" w:rsidRDefault="00FC55C5" w:rsidP="00FC55C5">
      <w:pPr>
        <w:widowControl/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FC55C5">
        <w:rPr>
          <w:rFonts w:ascii="Segoe UI" w:eastAsia="SimSun" w:hAnsi="Segoe UI" w:cs="Segoe UI"/>
          <w:color w:val="374151"/>
          <w:kern w:val="0"/>
          <w:sz w:val="22"/>
        </w:rPr>
        <w:t>Small animal toys</w:t>
      </w:r>
    </w:p>
    <w:p w14:paraId="7AF6B24B" w14:textId="77777777" w:rsidR="00FC55C5" w:rsidRPr="00FC55C5" w:rsidRDefault="00FC55C5" w:rsidP="00FC55C5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FC55C5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Lesson Plan:</w:t>
      </w:r>
    </w:p>
    <w:p w14:paraId="6522EFC3" w14:textId="77777777" w:rsidR="00FC55C5" w:rsidRPr="00FC55C5" w:rsidRDefault="00FC55C5" w:rsidP="00FC55C5">
      <w:pPr>
        <w:widowControl/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FC55C5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Introduction (3 minutes):</w:t>
      </w:r>
      <w:r w:rsidRPr="00FC55C5">
        <w:rPr>
          <w:rFonts w:ascii="Segoe UI" w:eastAsia="SimSun" w:hAnsi="Segoe UI" w:cs="Segoe UI"/>
          <w:color w:val="374151"/>
          <w:kern w:val="0"/>
          <w:sz w:val="22"/>
        </w:rPr>
        <w:t xml:space="preserve"> Start with an animal-themed greeting song. Use animal sounds and actions to make it fun.</w:t>
      </w:r>
    </w:p>
    <w:p w14:paraId="08550A3F" w14:textId="77777777" w:rsidR="00FC55C5" w:rsidRPr="00FC55C5" w:rsidRDefault="00FC55C5" w:rsidP="00FC55C5">
      <w:pPr>
        <w:widowControl/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FC55C5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Warm-up (2 minutes):</w:t>
      </w:r>
      <w:r w:rsidRPr="00FC55C5">
        <w:rPr>
          <w:rFonts w:ascii="Segoe UI" w:eastAsia="SimSun" w:hAnsi="Segoe UI" w:cs="Segoe UI"/>
          <w:color w:val="374151"/>
          <w:kern w:val="0"/>
          <w:sz w:val="22"/>
        </w:rPr>
        <w:t xml:space="preserve"> Play a quick game of "Animal Charades." Have students take turns acting out an animal while the others guess.</w:t>
      </w:r>
    </w:p>
    <w:p w14:paraId="4176D6C6" w14:textId="77777777" w:rsidR="00FC55C5" w:rsidRPr="00FC55C5" w:rsidRDefault="00FC55C5" w:rsidP="00FC55C5">
      <w:pPr>
        <w:widowControl/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FC55C5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Main Activity (10 minutes):</w:t>
      </w:r>
    </w:p>
    <w:p w14:paraId="071A3323" w14:textId="77777777" w:rsidR="00FC55C5" w:rsidRPr="00FC55C5" w:rsidRDefault="00FC55C5" w:rsidP="00FC55C5">
      <w:pPr>
        <w:widowControl/>
        <w:numPr>
          <w:ilvl w:val="1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FC55C5">
        <w:rPr>
          <w:rFonts w:ascii="Segoe UI" w:eastAsia="SimSun" w:hAnsi="Segoe UI" w:cs="Segoe UI"/>
          <w:color w:val="374151"/>
          <w:kern w:val="0"/>
          <w:sz w:val="22"/>
        </w:rPr>
        <w:t>Show picture cards of animals and discuss each one. Ask questions like, "What sound does a cat make?" or "Where does a fish live?"</w:t>
      </w:r>
    </w:p>
    <w:p w14:paraId="13288AF4" w14:textId="77777777" w:rsidR="00FC55C5" w:rsidRPr="00FC55C5" w:rsidRDefault="00FC55C5" w:rsidP="00FC55C5">
      <w:pPr>
        <w:widowControl/>
        <w:numPr>
          <w:ilvl w:val="1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FC55C5">
        <w:rPr>
          <w:rFonts w:ascii="Segoe UI" w:eastAsia="SimSun" w:hAnsi="Segoe UI" w:cs="Segoe UI"/>
          <w:color w:val="374151"/>
          <w:kern w:val="0"/>
          <w:sz w:val="22"/>
        </w:rPr>
        <w:t>Use small animal toys for a hands-on activity. Let students group the animals based on where they live (land, water, air).</w:t>
      </w:r>
    </w:p>
    <w:p w14:paraId="15675FD3" w14:textId="77777777" w:rsidR="00FC55C5" w:rsidRPr="00FC55C5" w:rsidRDefault="00FC55C5" w:rsidP="00FC55C5">
      <w:pPr>
        <w:widowControl/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FC55C5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Group Time (3 minutes):</w:t>
      </w:r>
      <w:r w:rsidRPr="00FC55C5">
        <w:rPr>
          <w:rFonts w:ascii="Segoe UI" w:eastAsia="SimSun" w:hAnsi="Segoe UI" w:cs="Segoe UI"/>
          <w:color w:val="374151"/>
          <w:kern w:val="0"/>
          <w:sz w:val="22"/>
        </w:rPr>
        <w:t xml:space="preserve"> Bring the students together to share their favorite animals and what they've learned.</w:t>
      </w:r>
    </w:p>
    <w:p w14:paraId="39D3E96F" w14:textId="77777777" w:rsidR="00FC55C5" w:rsidRPr="00FC55C5" w:rsidRDefault="00FC55C5" w:rsidP="00FC55C5">
      <w:pPr>
        <w:widowControl/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FC55C5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Conclusion (2 minutes):</w:t>
      </w:r>
      <w:r w:rsidRPr="00FC55C5">
        <w:rPr>
          <w:rFonts w:ascii="Segoe UI" w:eastAsia="SimSun" w:hAnsi="Segoe UI" w:cs="Segoe UI"/>
          <w:color w:val="374151"/>
          <w:kern w:val="0"/>
          <w:sz w:val="22"/>
        </w:rPr>
        <w:t xml:space="preserve"> End the lesson with an animal-themed goodbye song and a quick review of the animals they explored.</w:t>
      </w:r>
    </w:p>
    <w:p w14:paraId="06A95928" w14:textId="77777777" w:rsidR="00FC55C5" w:rsidRPr="00FC55C5" w:rsidRDefault="00FC55C5" w:rsidP="00FC55C5">
      <w:pPr>
        <w:rPr>
          <w:sz w:val="20"/>
          <w:szCs w:val="21"/>
        </w:rPr>
      </w:pPr>
    </w:p>
    <w:p w14:paraId="26971057" w14:textId="70B1EBF5" w:rsidR="00CF4AA6" w:rsidRPr="00FC55C5" w:rsidRDefault="00CF4AA6" w:rsidP="00FC55C5">
      <w:pPr>
        <w:rPr>
          <w:sz w:val="20"/>
          <w:szCs w:val="21"/>
        </w:rPr>
      </w:pPr>
    </w:p>
    <w:sectPr w:rsidR="00CF4AA6" w:rsidRPr="00FC55C5" w:rsidSect="004458A4">
      <w:headerReference w:type="default" r:id="rId7"/>
      <w:pgSz w:w="11906" w:h="16838"/>
      <w:pgMar w:top="2030" w:right="1797" w:bottom="1440" w:left="1797" w:header="397" w:footer="79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091E3" w14:textId="77777777" w:rsidR="00870C75" w:rsidRDefault="00870C75" w:rsidP="004458A4">
      <w:r>
        <w:separator/>
      </w:r>
    </w:p>
  </w:endnote>
  <w:endnote w:type="continuationSeparator" w:id="0">
    <w:p w14:paraId="3C72BDB4" w14:textId="77777777" w:rsidR="00870C75" w:rsidRDefault="00870C75" w:rsidP="0044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303D1" w14:textId="77777777" w:rsidR="00870C75" w:rsidRDefault="00870C75" w:rsidP="004458A4">
      <w:r>
        <w:separator/>
      </w:r>
    </w:p>
  </w:footnote>
  <w:footnote w:type="continuationSeparator" w:id="0">
    <w:p w14:paraId="66FBA417" w14:textId="77777777" w:rsidR="00870C75" w:rsidRDefault="00870C75" w:rsidP="00445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4EB3E" w14:textId="11696A33" w:rsidR="004458A4" w:rsidRDefault="004458A4">
    <w:pPr>
      <w:pStyle w:val="Header"/>
    </w:pPr>
    <w:r>
      <w:rPr>
        <w:rFonts w:ascii="Segoe UI" w:eastAsia="SimSun" w:hAnsi="Segoe UI" w:cs="Segoe UI"/>
        <w:b/>
        <w:bCs/>
        <w:noProof/>
        <w:kern w:val="0"/>
        <w:sz w:val="30"/>
        <w:szCs w:val="30"/>
      </w:rPr>
      <w:drawing>
        <wp:inline distT="0" distB="0" distL="0" distR="0" wp14:anchorId="0E572791" wp14:editId="203B22C2">
          <wp:extent cx="3267075" cy="695424"/>
          <wp:effectExtent l="0" t="0" r="0" b="9525"/>
          <wp:docPr id="1426762827" name="Picture 1426762827" descr="A black background with green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024516" name="Picture 1" descr="A black background with green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6090" cy="699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9FE"/>
    <w:multiLevelType w:val="multilevel"/>
    <w:tmpl w:val="D280F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C0F1B"/>
    <w:multiLevelType w:val="multilevel"/>
    <w:tmpl w:val="7EFAD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0F7B6F"/>
    <w:multiLevelType w:val="multilevel"/>
    <w:tmpl w:val="5B8E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52E87"/>
    <w:multiLevelType w:val="multilevel"/>
    <w:tmpl w:val="74D45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410E94"/>
    <w:multiLevelType w:val="multilevel"/>
    <w:tmpl w:val="0A78F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3218E"/>
    <w:multiLevelType w:val="multilevel"/>
    <w:tmpl w:val="06A65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A5D1A"/>
    <w:multiLevelType w:val="multilevel"/>
    <w:tmpl w:val="F4B2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463886"/>
    <w:multiLevelType w:val="multilevel"/>
    <w:tmpl w:val="411AE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F50C17"/>
    <w:multiLevelType w:val="multilevel"/>
    <w:tmpl w:val="068C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64569E"/>
    <w:multiLevelType w:val="multilevel"/>
    <w:tmpl w:val="535C7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AC743F"/>
    <w:multiLevelType w:val="multilevel"/>
    <w:tmpl w:val="CA884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FD0D81"/>
    <w:multiLevelType w:val="multilevel"/>
    <w:tmpl w:val="77CC5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0062CA"/>
    <w:multiLevelType w:val="multilevel"/>
    <w:tmpl w:val="62B66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467FE8"/>
    <w:multiLevelType w:val="multilevel"/>
    <w:tmpl w:val="99C83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F7478A"/>
    <w:multiLevelType w:val="multilevel"/>
    <w:tmpl w:val="7362F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A20E0C"/>
    <w:multiLevelType w:val="multilevel"/>
    <w:tmpl w:val="158A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752EE0"/>
    <w:multiLevelType w:val="multilevel"/>
    <w:tmpl w:val="F42A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7F3F41"/>
    <w:multiLevelType w:val="multilevel"/>
    <w:tmpl w:val="CAFCA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AC38E3"/>
    <w:multiLevelType w:val="multilevel"/>
    <w:tmpl w:val="140EE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DD7FA9"/>
    <w:multiLevelType w:val="multilevel"/>
    <w:tmpl w:val="A3847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250154"/>
    <w:multiLevelType w:val="multilevel"/>
    <w:tmpl w:val="24DC7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764C7A"/>
    <w:multiLevelType w:val="multilevel"/>
    <w:tmpl w:val="61C09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5D763E"/>
    <w:multiLevelType w:val="multilevel"/>
    <w:tmpl w:val="F1C0D6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CB1768"/>
    <w:multiLevelType w:val="multilevel"/>
    <w:tmpl w:val="6DDAC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070868"/>
    <w:multiLevelType w:val="multilevel"/>
    <w:tmpl w:val="5B066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2206E6"/>
    <w:multiLevelType w:val="multilevel"/>
    <w:tmpl w:val="A9E2C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2377665">
    <w:abstractNumId w:val="15"/>
  </w:num>
  <w:num w:numId="2" w16cid:durableId="1071272933">
    <w:abstractNumId w:val="5"/>
  </w:num>
  <w:num w:numId="3" w16cid:durableId="1872499628">
    <w:abstractNumId w:val="19"/>
  </w:num>
  <w:num w:numId="4" w16cid:durableId="961300290">
    <w:abstractNumId w:val="22"/>
  </w:num>
  <w:num w:numId="5" w16cid:durableId="1086028949">
    <w:abstractNumId w:val="2"/>
  </w:num>
  <w:num w:numId="6" w16cid:durableId="1591352259">
    <w:abstractNumId w:val="14"/>
  </w:num>
  <w:num w:numId="7" w16cid:durableId="331877753">
    <w:abstractNumId w:val="21"/>
  </w:num>
  <w:num w:numId="8" w16cid:durableId="1634866607">
    <w:abstractNumId w:val="3"/>
  </w:num>
  <w:num w:numId="9" w16cid:durableId="213471597">
    <w:abstractNumId w:val="13"/>
  </w:num>
  <w:num w:numId="10" w16cid:durableId="374962344">
    <w:abstractNumId w:val="1"/>
  </w:num>
  <w:num w:numId="11" w16cid:durableId="1730227322">
    <w:abstractNumId w:val="8"/>
  </w:num>
  <w:num w:numId="12" w16cid:durableId="490560783">
    <w:abstractNumId w:val="4"/>
  </w:num>
  <w:num w:numId="13" w16cid:durableId="1158889367">
    <w:abstractNumId w:val="7"/>
  </w:num>
  <w:num w:numId="14" w16cid:durableId="722364158">
    <w:abstractNumId w:val="10"/>
  </w:num>
  <w:num w:numId="15" w16cid:durableId="1115446762">
    <w:abstractNumId w:val="12"/>
  </w:num>
  <w:num w:numId="16" w16cid:durableId="1441560134">
    <w:abstractNumId w:val="9"/>
  </w:num>
  <w:num w:numId="17" w16cid:durableId="897477544">
    <w:abstractNumId w:val="6"/>
  </w:num>
  <w:num w:numId="18" w16cid:durableId="1080441043">
    <w:abstractNumId w:val="23"/>
  </w:num>
  <w:num w:numId="19" w16cid:durableId="1056247157">
    <w:abstractNumId w:val="20"/>
  </w:num>
  <w:num w:numId="20" w16cid:durableId="401876258">
    <w:abstractNumId w:val="24"/>
  </w:num>
  <w:num w:numId="21" w16cid:durableId="1084643402">
    <w:abstractNumId w:val="25"/>
  </w:num>
  <w:num w:numId="22" w16cid:durableId="769593230">
    <w:abstractNumId w:val="16"/>
  </w:num>
  <w:num w:numId="23" w16cid:durableId="1498304771">
    <w:abstractNumId w:val="17"/>
  </w:num>
  <w:num w:numId="24" w16cid:durableId="983777069">
    <w:abstractNumId w:val="11"/>
  </w:num>
  <w:num w:numId="25" w16cid:durableId="2087454322">
    <w:abstractNumId w:val="18"/>
  </w:num>
  <w:num w:numId="26" w16cid:durableId="105566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509"/>
    <w:rsid w:val="00073A77"/>
    <w:rsid w:val="000D4645"/>
    <w:rsid w:val="000E41D7"/>
    <w:rsid w:val="000E5838"/>
    <w:rsid w:val="00196061"/>
    <w:rsid w:val="004458A4"/>
    <w:rsid w:val="00461914"/>
    <w:rsid w:val="00490A22"/>
    <w:rsid w:val="00521398"/>
    <w:rsid w:val="00566B7F"/>
    <w:rsid w:val="00574BCA"/>
    <w:rsid w:val="0063285D"/>
    <w:rsid w:val="00671509"/>
    <w:rsid w:val="007E4C6F"/>
    <w:rsid w:val="00870C75"/>
    <w:rsid w:val="00BC3DE6"/>
    <w:rsid w:val="00CF4AA6"/>
    <w:rsid w:val="00D21B93"/>
    <w:rsid w:val="00E10883"/>
    <w:rsid w:val="00F7068D"/>
    <w:rsid w:val="00FB19D5"/>
    <w:rsid w:val="00FC55C5"/>
    <w:rsid w:val="00FD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87E12"/>
  <w15:chartTrackingRefBased/>
  <w15:docId w15:val="{B018B7A2-E85A-486C-9509-F1BB489C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5C5"/>
    <w:pPr>
      <w:widowControl w:val="0"/>
      <w:jc w:val="both"/>
    </w:pPr>
  </w:style>
  <w:style w:type="paragraph" w:styleId="Heading3">
    <w:name w:val="heading 3"/>
    <w:basedOn w:val="Normal"/>
    <w:link w:val="Heading3Char"/>
    <w:uiPriority w:val="9"/>
    <w:qFormat/>
    <w:rsid w:val="00D21B93"/>
    <w:pPr>
      <w:widowControl/>
      <w:spacing w:before="100" w:beforeAutospacing="1" w:after="100" w:afterAutospacing="1"/>
      <w:jc w:val="left"/>
      <w:outlineLvl w:val="2"/>
    </w:pPr>
    <w:rPr>
      <w:rFonts w:ascii="SimSun" w:eastAsia="SimSun" w:hAnsi="SimSun" w:cs="SimSu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21B93"/>
    <w:rPr>
      <w:rFonts w:ascii="SimSun" w:eastAsia="SimSun" w:hAnsi="SimSun" w:cs="SimSun"/>
      <w:b/>
      <w:bCs/>
      <w:kern w:val="0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21B93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D21B9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458A4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458A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458A4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458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Edwell</dc:creator>
  <cp:keywords/>
  <dc:description/>
  <cp:lastModifiedBy>Richard Edwell</cp:lastModifiedBy>
  <cp:revision>3</cp:revision>
  <dcterms:created xsi:type="dcterms:W3CDTF">2023-11-13T08:57:00Z</dcterms:created>
  <dcterms:modified xsi:type="dcterms:W3CDTF">2023-11-13T09:05:00Z</dcterms:modified>
</cp:coreProperties>
</file>